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3" w:rsidRDefault="004D30F3" w:rsidP="003A47A0">
      <w:pPr>
        <w:jc w:val="center"/>
        <w:rPr>
          <w:b/>
          <w:u w:val="single"/>
        </w:rPr>
      </w:pPr>
      <w:r>
        <w:rPr>
          <w:b/>
          <w:u w:val="single"/>
        </w:rPr>
        <w:t xml:space="preserve">Suggested Weekly Plan - </w:t>
      </w:r>
      <w:proofErr w:type="spellStart"/>
      <w:r>
        <w:rPr>
          <w:b/>
          <w:u w:val="single"/>
        </w:rPr>
        <w:t>Cardinham</w:t>
      </w:r>
      <w:proofErr w:type="spellEnd"/>
    </w:p>
    <w:tbl>
      <w:tblPr>
        <w:tblStyle w:val="TableGrid"/>
        <w:tblW w:w="10800" w:type="dxa"/>
        <w:tblInd w:w="-612" w:type="dxa"/>
        <w:tblLook w:val="04A0"/>
      </w:tblPr>
      <w:tblGrid>
        <w:gridCol w:w="1292"/>
        <w:gridCol w:w="2398"/>
        <w:gridCol w:w="4500"/>
        <w:gridCol w:w="2610"/>
      </w:tblGrid>
      <w:tr w:rsidR="004D30F3" w:rsidTr="004D30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Wider Curriculum Learning</w:t>
            </w:r>
          </w:p>
        </w:tc>
      </w:tr>
      <w:tr w:rsidR="004D30F3" w:rsidTr="004D30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White Rose – watch the video and answer the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Literacy Shed film – watch the film and then choose from the writing activities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RE - choose some activities from the resource provided</w:t>
            </w:r>
          </w:p>
        </w:tc>
      </w:tr>
      <w:tr w:rsidR="004D30F3" w:rsidTr="004D30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White Rose – watch the video and answer the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Read the VIPERS text/ watch the film  and answer the questions 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>(Text and film will alternate weekly)</w:t>
            </w:r>
          </w:p>
          <w:p w:rsidR="004D30F3" w:rsidRDefault="004D30F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Topic (Usually Science) – choose some activities from one of the two resources provided</w:t>
            </w:r>
          </w:p>
        </w:tc>
      </w:tr>
      <w:tr w:rsidR="004D30F3" w:rsidTr="004D30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White Rose – watch the video and answer the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Choose the level of difficulty and complete the grammar activity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 (D = easiest, E = middle, GD = hardest) 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There are 2 documents: one to </w:t>
            </w:r>
            <w:proofErr w:type="spellStart"/>
            <w:r>
              <w:rPr>
                <w:b/>
              </w:rPr>
              <w:t>practise</w:t>
            </w:r>
            <w:proofErr w:type="spellEnd"/>
            <w:r>
              <w:rPr>
                <w:b/>
              </w:rPr>
              <w:t xml:space="preserve"> skills (VF) and one to apply those skills (AR).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 There is also a PowerPoint to help understand the concepts as it has both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PSHE – explore the image together and answer the questions</w:t>
            </w:r>
          </w:p>
        </w:tc>
      </w:tr>
      <w:tr w:rsidR="004D30F3" w:rsidTr="004D30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White Rose – watch the video and answer the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Look at the </w:t>
            </w:r>
            <w:proofErr w:type="spellStart"/>
            <w:r>
              <w:rPr>
                <w:b/>
              </w:rPr>
              <w:t>Pobble</w:t>
            </w:r>
            <w:proofErr w:type="spellEnd"/>
            <w:r>
              <w:rPr>
                <w:b/>
              </w:rPr>
              <w:t xml:space="preserve"> 365 image and choose from the writing activities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RE – choose some activities from the resource provided</w:t>
            </w:r>
          </w:p>
        </w:tc>
      </w:tr>
      <w:tr w:rsidR="004D30F3" w:rsidTr="004D30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White Rose – watch the video and answer the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Read the text and answer the comprehension </w:t>
            </w:r>
            <w:proofErr w:type="gramStart"/>
            <w:r>
              <w:rPr>
                <w:b/>
              </w:rPr>
              <w:t>questions .</w:t>
            </w:r>
            <w:proofErr w:type="gramEnd"/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There is one for Years 3&amp;4 and one for </w:t>
            </w: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>Years 5 &amp;6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>Choose the level of difficulty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 (1 star = easiest, 2 stars = middle, 3 stars = hardest)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3" w:rsidRDefault="004D30F3">
            <w:pPr>
              <w:rPr>
                <w:b/>
              </w:rPr>
            </w:pPr>
            <w:r>
              <w:rPr>
                <w:b/>
              </w:rPr>
              <w:t>Topic (Usually Science) – choose some activities from the second resource provided</w:t>
            </w:r>
          </w:p>
          <w:p w:rsidR="004D30F3" w:rsidRDefault="004D30F3">
            <w:pPr>
              <w:rPr>
                <w:b/>
              </w:rPr>
            </w:pPr>
          </w:p>
          <w:p w:rsidR="004D30F3" w:rsidRDefault="004D30F3">
            <w:pPr>
              <w:rPr>
                <w:b/>
              </w:rPr>
            </w:pPr>
            <w:r>
              <w:rPr>
                <w:b/>
              </w:rPr>
              <w:t xml:space="preserve"> (A new Topic will be provided each week)</w:t>
            </w:r>
          </w:p>
        </w:tc>
      </w:tr>
    </w:tbl>
    <w:p w:rsidR="004D30F3" w:rsidRDefault="004D30F3" w:rsidP="004D30F3"/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0F3"/>
    <w:rsid w:val="003A47A0"/>
    <w:rsid w:val="004D30F3"/>
    <w:rsid w:val="006769C5"/>
    <w:rsid w:val="008F5546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4</cp:revision>
  <dcterms:created xsi:type="dcterms:W3CDTF">2020-04-11T09:26:00Z</dcterms:created>
  <dcterms:modified xsi:type="dcterms:W3CDTF">2020-04-11T10:04:00Z</dcterms:modified>
</cp:coreProperties>
</file>